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DC" w:rsidRPr="00773BFF" w:rsidRDefault="00A54271" w:rsidP="00A54271">
      <w:pPr>
        <w:tabs>
          <w:tab w:val="center" w:pos="4961"/>
          <w:tab w:val="right" w:pos="9923"/>
        </w:tabs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ab/>
      </w:r>
      <w:r w:rsidR="00344ADC" w:rsidRPr="00773BFF">
        <w:rPr>
          <w:b/>
          <w:sz w:val="32"/>
          <w:szCs w:val="32"/>
          <w:lang w:val="ro-RO"/>
        </w:rPr>
        <w:t>OFERTA DE VÂNZARE TEREN</w:t>
      </w:r>
      <w:r>
        <w:rPr>
          <w:b/>
          <w:sz w:val="32"/>
          <w:szCs w:val="32"/>
          <w:lang w:val="ro-RO"/>
        </w:rPr>
        <w:tab/>
      </w:r>
      <w:bookmarkStart w:id="0" w:name="_GoBack"/>
      <w:bookmarkEnd w:id="0"/>
    </w:p>
    <w:p w:rsidR="00344ADC" w:rsidRPr="00773BFF" w:rsidRDefault="00344ADC" w:rsidP="00344ADC">
      <w:pPr>
        <w:rPr>
          <w:sz w:val="22"/>
          <w:szCs w:val="22"/>
          <w:lang w:val="ro-RO"/>
        </w:rPr>
      </w:pPr>
      <w:r w:rsidRPr="00773BFF">
        <w:rPr>
          <w:lang w:val="ro-RO"/>
        </w:rPr>
        <w:t xml:space="preserve">  </w:t>
      </w:r>
    </w:p>
    <w:p w:rsidR="00344ADC" w:rsidRPr="00773BFF" w:rsidRDefault="00344ADC" w:rsidP="00344ADC">
      <w:pPr>
        <w:jc w:val="both"/>
        <w:rPr>
          <w:lang w:val="ro-RO"/>
        </w:rPr>
      </w:pPr>
      <w:r w:rsidRPr="00773BFF">
        <w:rPr>
          <w:lang w:val="ro-RO"/>
        </w:rPr>
        <w:t>1.            Subscrisa</w:t>
      </w:r>
      <w:r w:rsidRPr="00773BFF">
        <w:rPr>
          <w:rStyle w:val="FootnoteReference"/>
          <w:lang w:val="ro-RO"/>
        </w:rPr>
        <w:footnoteReference w:customMarkFollows="1" w:id="1"/>
        <w:t>1</w:t>
      </w:r>
      <w:r w:rsidRPr="00773BFF">
        <w:rPr>
          <w:lang w:val="ro-RO"/>
        </w:rPr>
        <w:t>).........................................................., CIF/CUI .......................................având  adresa  de comunicare în: localitatea ................., str. .................... nr. .........., bl. ........., sc. ........., et. .........., ap. ..........., județul/sectorul ........................., codul poștal ................., e-mail ............................,  vând teren agricol situat în extravilan, în suprafață de............... (ha), reprezentând cota parte .............., la prețul de (*) ..................................................................................................................................................... (lei), prin.................................................................,în calitate de...................................., CNP....................................., cu domiciliul...................................................................................</w:t>
      </w:r>
    </w:p>
    <w:p w:rsidR="00344ADC" w:rsidRPr="00773BFF" w:rsidRDefault="00344ADC" w:rsidP="00773BFF">
      <w:pPr>
        <w:rPr>
          <w:lang w:val="ro-RO"/>
        </w:rPr>
      </w:pPr>
      <w:r w:rsidRPr="00773BFF">
        <w:rPr>
          <w:lang w:val="ro-RO"/>
        </w:rPr>
        <w:t>Condiţiile de vânzare</w:t>
      </w:r>
      <w:r w:rsidRPr="00773BFF">
        <w:rPr>
          <w:vertAlign w:val="superscript"/>
          <w:lang w:val="ro-RO"/>
        </w:rPr>
        <w:t>2</w:t>
      </w:r>
      <w:r w:rsidRPr="00773BFF">
        <w:rPr>
          <w:lang w:val="ro-RO"/>
        </w:rPr>
        <w:t xml:space="preserve">)      sunt următoarele: . . . . . . . . . . . . . . . .. . . .     </w:t>
      </w:r>
    </w:p>
    <w:p w:rsidR="00344ADC" w:rsidRPr="00773BFF" w:rsidRDefault="00344ADC" w:rsidP="00344ADC">
      <w:pPr>
        <w:rPr>
          <w:lang w:val="ro-RO"/>
        </w:rPr>
      </w:pPr>
      <w:r w:rsidRPr="00773BFF">
        <w:rPr>
          <w:lang w:val="ro-RO"/>
        </w:rPr>
        <w:t xml:space="preserve">Date privind identificarea terenului  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78"/>
        <w:gridCol w:w="900"/>
        <w:gridCol w:w="1080"/>
        <w:gridCol w:w="990"/>
        <w:gridCol w:w="1170"/>
        <w:gridCol w:w="990"/>
        <w:gridCol w:w="900"/>
        <w:gridCol w:w="1077"/>
        <w:gridCol w:w="1083"/>
        <w:gridCol w:w="720"/>
      </w:tblGrid>
      <w:tr w:rsidR="00344ADC" w:rsidRPr="00773BFF" w:rsidTr="00344ADC">
        <w:trPr>
          <w:trHeight w:val="40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         </w:t>
            </w:r>
          </w:p>
          <w:p w:rsidR="00344ADC" w:rsidRPr="00773BFF" w:rsidRDefault="00344ADC">
            <w:pPr>
              <w:rPr>
                <w:lang w:val="ro-RO"/>
              </w:rPr>
            </w:pPr>
          </w:p>
          <w:p w:rsidR="00344ADC" w:rsidRPr="00773BFF" w:rsidRDefault="00344ADC">
            <w:pPr>
              <w:rPr>
                <w:lang w:val="ro-RO"/>
              </w:rPr>
            </w:pP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>Specificare</w:t>
            </w:r>
          </w:p>
          <w:p w:rsidR="00344ADC" w:rsidRPr="00773BFF" w:rsidRDefault="00344ADC">
            <w:pPr>
              <w:rPr>
                <w:lang w:val="ro-RO"/>
              </w:rPr>
            </w:pP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 w:rsidP="00773BFF">
            <w:pPr>
              <w:ind w:left="1032"/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Informaţii privind amplasamentul terenului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  <w:p w:rsidR="00344ADC" w:rsidRPr="00773BFF" w:rsidRDefault="00344ADC">
            <w:pPr>
              <w:jc w:val="center"/>
              <w:rPr>
                <w:lang w:val="ro-RO"/>
              </w:rPr>
            </w:pP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Categoria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de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folosinţă3)</w:t>
            </w: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  (**)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  <w:p w:rsidR="00344ADC" w:rsidRPr="00773BFF" w:rsidRDefault="00344ADC">
            <w:pPr>
              <w:rPr>
                <w:lang w:val="ro-RO"/>
              </w:rPr>
            </w:pP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Obs.  </w:t>
            </w:r>
          </w:p>
          <w:p w:rsidR="00344ADC" w:rsidRPr="00773BFF" w:rsidRDefault="00344ADC">
            <w:pPr>
              <w:rPr>
                <w:lang w:val="ro-RO"/>
              </w:rPr>
            </w:pPr>
          </w:p>
        </w:tc>
      </w:tr>
      <w:tr w:rsidR="00344ADC" w:rsidRPr="00773BFF" w:rsidTr="00344AD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Oraşul/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Comuna</w:t>
            </w:r>
          </w:p>
          <w:p w:rsidR="00344ADC" w:rsidRPr="00773BFF" w:rsidRDefault="00344ADC">
            <w:pPr>
              <w:ind w:left="27"/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Judeţul</w:t>
            </w: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   (*)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Suprafața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(ha)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jc w:val="center"/>
              <w:rPr>
                <w:lang w:val="ro-RO"/>
              </w:rPr>
            </w:pP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Număr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Cadastral</w:t>
            </w:r>
          </w:p>
          <w:p w:rsidR="00344ADC" w:rsidRPr="00773BFF" w:rsidRDefault="00344ADC" w:rsidP="00773BFF">
            <w:pPr>
              <w:ind w:left="42"/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(**)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jc w:val="center"/>
              <w:rPr>
                <w:lang w:val="ro-RO"/>
              </w:rPr>
            </w:pP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Număr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de carte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funciară</w:t>
            </w: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  (**)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jc w:val="center"/>
              <w:rPr>
                <w:lang w:val="ro-RO"/>
              </w:rPr>
            </w:pP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Număr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tarla/lot</w:t>
            </w: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  (**)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jc w:val="center"/>
              <w:rPr>
                <w:lang w:val="ro-RO"/>
              </w:rPr>
            </w:pP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Număr</w:t>
            </w:r>
          </w:p>
          <w:p w:rsidR="00344ADC" w:rsidRPr="00773BFF" w:rsidRDefault="00344ADC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Parcelă</w:t>
            </w: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   (**)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</w:tr>
      <w:tr w:rsidR="00344ADC" w:rsidRPr="00773BFF" w:rsidTr="00773BFF">
        <w:trPr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>Suprafața</w:t>
            </w:r>
          </w:p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 xml:space="preserve"> totală (*)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DC" w:rsidRPr="00773BFF" w:rsidRDefault="00344ADC">
            <w:pPr>
              <w:rPr>
                <w:lang w:val="ro-RO"/>
              </w:rPr>
            </w:pPr>
            <w:r w:rsidRPr="00773BFF">
              <w:rPr>
                <w:lang w:val="ro-RO"/>
              </w:rPr>
              <w:t>Cotă- parte5)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ADC" w:rsidRPr="00773BFF" w:rsidRDefault="00344ADC">
            <w:pPr>
              <w:rPr>
                <w:lang w:val="ro-RO"/>
              </w:rPr>
            </w:pPr>
          </w:p>
        </w:tc>
      </w:tr>
      <w:tr w:rsidR="00344ADC" w:rsidRPr="00773BFF" w:rsidTr="00773BFF">
        <w:trPr>
          <w:trHeight w:val="71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DC" w:rsidRPr="00773BFF" w:rsidRDefault="00344ADC" w:rsidP="00773BFF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Se completează de  către vânzător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</w:tr>
      <w:tr w:rsidR="00344ADC" w:rsidRPr="00773BFF" w:rsidTr="00344AD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ADC" w:rsidRPr="00773BFF" w:rsidRDefault="00344ADC" w:rsidP="00773BFF">
            <w:pPr>
              <w:jc w:val="center"/>
              <w:rPr>
                <w:lang w:val="ro-RO"/>
              </w:rPr>
            </w:pPr>
            <w:r w:rsidRPr="00773BFF">
              <w:rPr>
                <w:lang w:val="ro-RO"/>
              </w:rPr>
              <w:t>Verificat primărie</w:t>
            </w:r>
            <w:r w:rsidRPr="00773BFF">
              <w:rPr>
                <w:vertAlign w:val="superscript"/>
                <w:lang w:val="ro-RO"/>
              </w:rPr>
              <w:t>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DC" w:rsidRPr="00773BFF" w:rsidRDefault="00344ADC">
            <w:pPr>
              <w:rPr>
                <w:lang w:val="ro-RO"/>
              </w:rPr>
            </w:pPr>
          </w:p>
        </w:tc>
      </w:tr>
    </w:tbl>
    <w:p w:rsidR="00344ADC" w:rsidRPr="00773BFF" w:rsidRDefault="00344ADC" w:rsidP="00773BFF">
      <w:pPr>
        <w:jc w:val="both"/>
        <w:rPr>
          <w:lang w:val="ro-RO"/>
        </w:rPr>
      </w:pPr>
      <w:r w:rsidRPr="00773BFF">
        <w:rPr>
          <w:lang w:val="ro-RO"/>
        </w:rPr>
        <w:t>(*) Declar că terenul agricol situat în extravilan  face obiectul pentru pronunțarea unei hotărâri judecătorești care să țină loc de contract de vânzare: DA      NU</w:t>
      </w:r>
    </w:p>
    <w:p w:rsidR="00344ADC" w:rsidRPr="00773BFF" w:rsidRDefault="00344ADC" w:rsidP="00773BFF">
      <w:pPr>
        <w:tabs>
          <w:tab w:val="left" w:pos="0"/>
        </w:tabs>
        <w:ind w:left="-90"/>
        <w:jc w:val="both"/>
        <w:rPr>
          <w:lang w:val="ro-RO"/>
        </w:rPr>
      </w:pPr>
      <w:r w:rsidRPr="00773BFF">
        <w:rPr>
          <w:lang w:val="ro-RO"/>
        </w:rPr>
        <w:tab/>
        <w:t>Cunoscând că falsul în declarații se pedepsește conform Legii nr.286/2009 privind Codul penal, cu modificările și bcompletările ulterioare , declar că datele sunt reale, corecte și complete.</w:t>
      </w:r>
    </w:p>
    <w:p w:rsidR="00344ADC" w:rsidRPr="00773BFF" w:rsidRDefault="00344ADC" w:rsidP="00344ADC">
      <w:pPr>
        <w:jc w:val="center"/>
        <w:rPr>
          <w:sz w:val="18"/>
          <w:szCs w:val="18"/>
          <w:lang w:val="ro-RO"/>
        </w:rPr>
      </w:pPr>
      <w:r w:rsidRPr="00773BFF">
        <w:rPr>
          <w:sz w:val="18"/>
          <w:szCs w:val="18"/>
          <w:lang w:val="ro-RO"/>
        </w:rPr>
        <w:t>Vânzător/Împuternicit,</w:t>
      </w:r>
    </w:p>
    <w:p w:rsidR="00344ADC" w:rsidRPr="00773BFF" w:rsidRDefault="00344ADC" w:rsidP="00344ADC">
      <w:pPr>
        <w:jc w:val="center"/>
        <w:rPr>
          <w:sz w:val="18"/>
          <w:szCs w:val="18"/>
          <w:lang w:val="ro-RO"/>
        </w:rPr>
      </w:pPr>
      <w:r w:rsidRPr="00773BFF">
        <w:rPr>
          <w:sz w:val="18"/>
          <w:szCs w:val="18"/>
          <w:lang w:val="ro-RO"/>
        </w:rPr>
        <w:t>. . . . . . . . . . . . . . . . . . . . . . .</w:t>
      </w:r>
    </w:p>
    <w:p w:rsidR="00344ADC" w:rsidRPr="00773BFF" w:rsidRDefault="00344ADC" w:rsidP="00344ADC">
      <w:pPr>
        <w:tabs>
          <w:tab w:val="left" w:pos="90"/>
          <w:tab w:val="left" w:pos="180"/>
          <w:tab w:val="left" w:pos="810"/>
        </w:tabs>
        <w:ind w:left="540"/>
        <w:jc w:val="center"/>
        <w:rPr>
          <w:sz w:val="18"/>
          <w:szCs w:val="18"/>
          <w:lang w:val="ro-RO"/>
        </w:rPr>
      </w:pPr>
      <w:r w:rsidRPr="00773BFF">
        <w:rPr>
          <w:sz w:val="18"/>
          <w:szCs w:val="18"/>
          <w:lang w:val="ro-RO"/>
        </w:rPr>
        <w:t>(numele şi prenumele în clar)</w:t>
      </w:r>
    </w:p>
    <w:p w:rsidR="00344ADC" w:rsidRPr="00773BFF" w:rsidRDefault="00344ADC" w:rsidP="00344ADC">
      <w:pPr>
        <w:jc w:val="center"/>
        <w:rPr>
          <w:sz w:val="18"/>
          <w:szCs w:val="18"/>
          <w:lang w:val="ro-RO"/>
        </w:rPr>
      </w:pPr>
      <w:r w:rsidRPr="00773BFF">
        <w:rPr>
          <w:sz w:val="18"/>
          <w:szCs w:val="18"/>
          <w:lang w:val="ro-RO"/>
        </w:rPr>
        <w:t>Semnătura . . . . . . . . . . . . . .  L.S.</w:t>
      </w:r>
    </w:p>
    <w:p w:rsidR="00344ADC" w:rsidRPr="00773BFF" w:rsidRDefault="00344ADC" w:rsidP="00344ADC">
      <w:pPr>
        <w:jc w:val="center"/>
        <w:rPr>
          <w:sz w:val="18"/>
          <w:szCs w:val="18"/>
          <w:lang w:val="ro-RO"/>
        </w:rPr>
      </w:pPr>
      <w:r w:rsidRPr="00773BFF">
        <w:rPr>
          <w:sz w:val="18"/>
          <w:szCs w:val="18"/>
          <w:lang w:val="ro-RO"/>
        </w:rPr>
        <w:t>Data . . . . . . . . . . . . . . .</w:t>
      </w:r>
    </w:p>
    <w:p w:rsidR="00344ADC" w:rsidRPr="00773BFF" w:rsidRDefault="00344ADC" w:rsidP="00344ADC">
      <w:pPr>
        <w:shd w:val="clear" w:color="auto" w:fill="FFFFFF" w:themeFill="background1"/>
        <w:ind w:left="225"/>
        <w:jc w:val="both"/>
        <w:rPr>
          <w:rStyle w:val="spar3"/>
          <w:rFonts w:ascii="Times New Roman" w:hAnsi="Times New Roman"/>
          <w:sz w:val="14"/>
          <w:szCs w:val="14"/>
          <w:lang w:val="ro-RO"/>
        </w:rPr>
      </w:pPr>
      <w:r w:rsidRPr="00773BFF">
        <w:rPr>
          <w:rStyle w:val="spar3"/>
          <w:rFonts w:ascii="Times New Roman" w:hAnsi="Times New Roman"/>
          <w:iCs/>
          <w:sz w:val="14"/>
          <w:szCs w:val="14"/>
          <w:lang w:val="ro-RO"/>
          <w:specVanish w:val="0"/>
        </w:rPr>
        <w:t>NOTE:</w:t>
      </w:r>
    </w:p>
    <w:p w:rsidR="00344ADC" w:rsidRPr="00773BFF" w:rsidRDefault="00344ADC" w:rsidP="00344ADC">
      <w:pPr>
        <w:pStyle w:val="spar"/>
        <w:shd w:val="clear" w:color="auto" w:fill="FFFFFF" w:themeFill="background1"/>
        <w:ind w:left="450"/>
        <w:jc w:val="both"/>
        <w:rPr>
          <w:sz w:val="14"/>
          <w:szCs w:val="14"/>
          <w:lang w:val="ro-RO"/>
        </w:rPr>
      </w:pPr>
      <w:r w:rsidRPr="00773BFF">
        <w:rPr>
          <w:iCs/>
          <w:color w:val="000000"/>
          <w:sz w:val="14"/>
          <w:szCs w:val="14"/>
          <w:shd w:val="clear" w:color="auto" w:fill="FFFFFF"/>
          <w:lang w:val="ro-RO"/>
        </w:rPr>
        <w:t>Câmpurile notate cu (*) sunt obligatoriu de completat.</w:t>
      </w:r>
    </w:p>
    <w:p w:rsidR="00344ADC" w:rsidRPr="00773BFF" w:rsidRDefault="00344ADC" w:rsidP="00344ADC">
      <w:pPr>
        <w:pStyle w:val="spar"/>
        <w:shd w:val="clear" w:color="auto" w:fill="FFFFFF" w:themeFill="background1"/>
        <w:ind w:left="450"/>
        <w:jc w:val="both"/>
        <w:rPr>
          <w:iCs/>
          <w:color w:val="000000"/>
          <w:sz w:val="14"/>
          <w:szCs w:val="14"/>
          <w:shd w:val="clear" w:color="auto" w:fill="FFFFFF"/>
          <w:lang w:val="ro-RO"/>
        </w:rPr>
      </w:pPr>
      <w:r w:rsidRPr="00773BFF">
        <w:rPr>
          <w:iCs/>
          <w:color w:val="000000"/>
          <w:sz w:val="14"/>
          <w:szCs w:val="14"/>
          <w:shd w:val="clear" w:color="auto" w:fill="FFFFFF"/>
          <w:lang w:val="ro-RO"/>
        </w:rPr>
        <w:t>Câmpurile notate cu (**) se completează în cazul în care sunt cunoscute informaţiile.</w:t>
      </w:r>
    </w:p>
    <w:p w:rsidR="00344ADC" w:rsidRPr="00773BFF" w:rsidRDefault="00344ADC" w:rsidP="00344ADC">
      <w:pPr>
        <w:pStyle w:val="spar"/>
        <w:numPr>
          <w:ilvl w:val="0"/>
          <w:numId w:val="14"/>
        </w:numPr>
        <w:shd w:val="clear" w:color="auto" w:fill="FFFFFF" w:themeFill="background1"/>
        <w:jc w:val="both"/>
        <w:rPr>
          <w:iCs/>
          <w:color w:val="000000"/>
          <w:sz w:val="14"/>
          <w:szCs w:val="14"/>
          <w:shd w:val="clear" w:color="auto" w:fill="FFFFFF"/>
          <w:lang w:val="ro-RO"/>
        </w:rPr>
      </w:pPr>
      <w:r w:rsidRPr="00773BFF">
        <w:rPr>
          <w:iCs/>
          <w:color w:val="000000"/>
          <w:sz w:val="14"/>
          <w:szCs w:val="14"/>
          <w:shd w:val="clear" w:color="auto" w:fill="FFFFFF"/>
          <w:lang w:val="ro-RO"/>
        </w:rPr>
        <w:t>Se completează cu denumirea formei de organizare, conform reglementărilor legale, proprietar al terenului societsate comercială (S.R.L., S.A., S.N.C., S.C.S., S.C.A.) cooperativă de credit/societate cooperativă/cooperativă agricolă/grup european de interes economic/societate europeană/societsate cooperativă europeană sucursală/persoană fizică autorizată/întreprindere familială/întreprindere individuală etc.</w:t>
      </w:r>
    </w:p>
    <w:p w:rsidR="00344ADC" w:rsidRPr="00773BFF" w:rsidRDefault="00344ADC" w:rsidP="00344ADC">
      <w:pPr>
        <w:pStyle w:val="spar"/>
        <w:numPr>
          <w:ilvl w:val="0"/>
          <w:numId w:val="14"/>
        </w:numPr>
        <w:shd w:val="clear" w:color="auto" w:fill="FFFFFF" w:themeFill="background1"/>
        <w:jc w:val="both"/>
        <w:rPr>
          <w:iCs/>
          <w:color w:val="000000"/>
          <w:sz w:val="14"/>
          <w:szCs w:val="14"/>
          <w:shd w:val="clear" w:color="auto" w:fill="FFFFFF"/>
          <w:lang w:val="ro-RO"/>
        </w:rPr>
      </w:pPr>
      <w:r w:rsidRPr="00773BFF">
        <w:rPr>
          <w:iCs/>
          <w:color w:val="000000"/>
          <w:sz w:val="14"/>
          <w:szCs w:val="14"/>
          <w:shd w:val="clear" w:color="auto" w:fill="FFFFFF"/>
          <w:lang w:val="ro-RO"/>
        </w:rPr>
        <w:t>Se va completa în cifre și litere</w:t>
      </w:r>
    </w:p>
    <w:p w:rsidR="00344ADC" w:rsidRPr="00773BFF" w:rsidRDefault="00344ADC" w:rsidP="00344ADC">
      <w:pPr>
        <w:pStyle w:val="spar"/>
        <w:numPr>
          <w:ilvl w:val="0"/>
          <w:numId w:val="14"/>
        </w:numPr>
        <w:shd w:val="clear" w:color="auto" w:fill="FFFFFF" w:themeFill="background1"/>
        <w:jc w:val="both"/>
        <w:rPr>
          <w:iCs/>
          <w:color w:val="000000"/>
          <w:sz w:val="14"/>
          <w:szCs w:val="14"/>
          <w:shd w:val="clear" w:color="auto" w:fill="FFFFFF"/>
          <w:lang w:val="ro-RO"/>
        </w:rPr>
      </w:pPr>
      <w:r w:rsidRPr="00773BFF">
        <w:rPr>
          <w:iCs/>
          <w:color w:val="000000"/>
          <w:sz w:val="14"/>
          <w:szCs w:val="14"/>
          <w:shd w:val="clear" w:color="auto" w:fill="FFFFFF"/>
          <w:lang w:val="ro-RO"/>
        </w:rPr>
        <w:t>Se completează categoria de folosinţă a terenurilor agricole situate în extravilan conform art. 2 din Legea        fondului funciar nr. 18/1991, republicată, cu modificările şi completările ulterioare.</w:t>
      </w:r>
    </w:p>
    <w:p w:rsidR="00344ADC" w:rsidRPr="00773BFF" w:rsidRDefault="00344ADC" w:rsidP="00344ADC">
      <w:pPr>
        <w:pStyle w:val="spar"/>
        <w:numPr>
          <w:ilvl w:val="0"/>
          <w:numId w:val="14"/>
        </w:numPr>
        <w:shd w:val="clear" w:color="auto" w:fill="FFFFFF" w:themeFill="background1"/>
        <w:jc w:val="both"/>
        <w:rPr>
          <w:sz w:val="14"/>
          <w:szCs w:val="14"/>
          <w:lang w:val="ro-RO"/>
        </w:rPr>
      </w:pPr>
      <w:r w:rsidRPr="00773BFF">
        <w:rPr>
          <w:sz w:val="14"/>
          <w:szCs w:val="14"/>
          <w:lang w:val="ro-RO"/>
        </w:rPr>
        <w:t>Se completează cu „X“ rubricile în care informaţiile pot fi comparate cu datele din Registrul agricol, evidenţele    fiscale, evidenţele de stare civilă, altele asemenea.</w:t>
      </w:r>
    </w:p>
    <w:p w:rsidR="00344ADC" w:rsidRPr="00773BFF" w:rsidRDefault="00344ADC" w:rsidP="00344ADC">
      <w:pPr>
        <w:pStyle w:val="spar"/>
        <w:numPr>
          <w:ilvl w:val="0"/>
          <w:numId w:val="14"/>
        </w:numPr>
        <w:shd w:val="clear" w:color="auto" w:fill="FFFFFF" w:themeFill="background1"/>
        <w:jc w:val="both"/>
        <w:rPr>
          <w:iCs/>
          <w:color w:val="000000"/>
          <w:sz w:val="14"/>
          <w:szCs w:val="14"/>
          <w:shd w:val="clear" w:color="auto" w:fill="FFFFFF"/>
          <w:lang w:val="ro-RO"/>
        </w:rPr>
      </w:pPr>
      <w:r w:rsidRPr="00773BFF">
        <w:rPr>
          <w:sz w:val="14"/>
          <w:szCs w:val="14"/>
          <w:lang w:val="ro-RO"/>
        </w:rPr>
        <w:t>Cota-parte din suprafaţă se exprimă în fracţie şi în hectare.</w:t>
      </w:r>
    </w:p>
    <w:p w:rsidR="00D63E51" w:rsidRPr="00773BFF" w:rsidRDefault="00D63E51" w:rsidP="00344ADC">
      <w:pPr>
        <w:jc w:val="center"/>
        <w:rPr>
          <w:iCs/>
          <w:color w:val="000000"/>
          <w:sz w:val="18"/>
          <w:szCs w:val="18"/>
          <w:shd w:val="clear" w:color="auto" w:fill="FFFFFF"/>
          <w:lang w:val="ro-RO"/>
        </w:rPr>
      </w:pPr>
    </w:p>
    <w:sectPr w:rsidR="00D63E51" w:rsidRPr="00773BFF" w:rsidSect="00344ADC">
      <w:headerReference w:type="default" r:id="rId9"/>
      <w:footerReference w:type="default" r:id="rId10"/>
      <w:pgSz w:w="12240" w:h="15840"/>
      <w:pgMar w:top="270" w:right="900" w:bottom="56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D69" w:rsidRDefault="00757D69" w:rsidP="00020A01">
      <w:r>
        <w:separator/>
      </w:r>
    </w:p>
  </w:endnote>
  <w:endnote w:type="continuationSeparator" w:id="0">
    <w:p w:rsidR="00757D69" w:rsidRDefault="00757D69" w:rsidP="0002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8096"/>
      <w:docPartObj>
        <w:docPartGallery w:val="Page Numbers (Bottom of Page)"/>
        <w:docPartUnique/>
      </w:docPartObj>
    </w:sdtPr>
    <w:sdtEndPr/>
    <w:sdtContent>
      <w:p w:rsidR="00344ADC" w:rsidRDefault="00344ADC" w:rsidP="00873C1E">
        <w:pPr>
          <w:pStyle w:val="Footer"/>
          <w:pBdr>
            <w:top w:val="thinThickSmallGap" w:sz="24" w:space="0" w:color="622423" w:themeColor="accent2" w:themeShade="7F"/>
          </w:pBdr>
          <w:jc w:val="both"/>
        </w:pPr>
      </w:p>
      <w:tbl>
        <w:tblPr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8"/>
          <w:gridCol w:w="4677"/>
          <w:gridCol w:w="5104"/>
          <w:gridCol w:w="142"/>
        </w:tblGrid>
        <w:tr w:rsidR="00344ADC" w:rsidRPr="009661E3" w:rsidTr="00873C1E">
          <w:trPr>
            <w:gridBefore w:val="1"/>
            <w:wBefore w:w="108" w:type="dxa"/>
          </w:trPr>
          <w:tc>
            <w:tcPr>
              <w:tcW w:w="4677" w:type="dxa"/>
              <w:shd w:val="clear" w:color="auto" w:fill="auto"/>
            </w:tcPr>
            <w:p w:rsidR="00344ADC" w:rsidRPr="009661E3" w:rsidRDefault="00344ADC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Timp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mediu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de </w:t>
              </w:r>
              <w:proofErr w:type="spellStart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completare</w:t>
              </w:r>
              <w:proofErr w:type="spellEnd"/>
              <w:r>
                <w:rPr>
                  <w:rFonts w:ascii="Calibri" w:eastAsia="Calibri" w:hAnsi="Calibri"/>
                  <w:b/>
                  <w:sz w:val="16"/>
                  <w:szCs w:val="16"/>
                </w:rPr>
                <w:t>: 10</w:t>
              </w:r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minute</w:t>
              </w:r>
            </w:p>
          </w:tc>
          <w:tc>
            <w:tcPr>
              <w:tcW w:w="5246" w:type="dxa"/>
              <w:gridSpan w:val="2"/>
              <w:shd w:val="clear" w:color="auto" w:fill="auto"/>
            </w:tcPr>
            <w:p w:rsidR="00344ADC" w:rsidRPr="009661E3" w:rsidRDefault="00344ADC" w:rsidP="001F0A80">
              <w:pPr>
                <w:tabs>
                  <w:tab w:val="center" w:pos="4536"/>
                  <w:tab w:val="right" w:pos="9498"/>
                </w:tabs>
                <w:ind w:right="-285"/>
                <w:jc w:val="center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Termen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 maxim de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soluționare</w:t>
              </w:r>
              <w:proofErr w:type="spellEnd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 xml:space="preserve">: 30 </w:t>
              </w:r>
              <w:proofErr w:type="spellStart"/>
              <w:r w:rsidRPr="009661E3">
                <w:rPr>
                  <w:rFonts w:ascii="Calibri" w:eastAsia="Calibri" w:hAnsi="Calibri"/>
                  <w:b/>
                  <w:sz w:val="16"/>
                  <w:szCs w:val="16"/>
                </w:rPr>
                <w:t>zile</w:t>
              </w:r>
              <w:proofErr w:type="spellEnd"/>
            </w:p>
          </w:tc>
        </w:tr>
        <w:tr w:rsidR="00344ADC" w:rsidRPr="009661E3" w:rsidTr="00873C1E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rPr>
            <w:gridAfter w:val="1"/>
            <w:wAfter w:w="142" w:type="dxa"/>
          </w:trPr>
          <w:tc>
            <w:tcPr>
              <w:tcW w:w="9889" w:type="dxa"/>
              <w:gridSpan w:val="3"/>
              <w:shd w:val="clear" w:color="auto" w:fill="auto"/>
            </w:tcPr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personale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care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sunt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prezenta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cerere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numai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vederea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soluționării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dumneavoastră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garantează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securitatea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procesării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arhivarea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prevederile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legale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vigoare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.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Responsabilul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protecția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fi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contactat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adresa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</w:t>
              </w:r>
              <w:proofErr w:type="gram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email .</w:t>
              </w:r>
              <w:proofErr w:type="gram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hyperlink r:id="rId1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b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conformitate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Regulamentul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nr. 679/2016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aveți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solicita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Primăriei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în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priveşte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cu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caracter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personal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referitoare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persoana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vizată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accesul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rectificarea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ștergerea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acestora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restricționarea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sau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de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vă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opune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prelucrării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precum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și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dreptului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la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portabilitatea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datelor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>.</w:t>
              </w:r>
            </w:p>
          </w:tc>
        </w:tr>
      </w:tbl>
      <w:p w:rsidR="00344ADC" w:rsidRPr="009661E3" w:rsidRDefault="00757D69" w:rsidP="00873C1E">
        <w:pPr>
          <w:tabs>
            <w:tab w:val="center" w:pos="4536"/>
            <w:tab w:val="right" w:pos="9072"/>
          </w:tabs>
          <w:ind w:right="-285"/>
          <w:rPr>
            <w:rFonts w:eastAsia="Calibri"/>
            <w:i/>
            <w:sz w:val="10"/>
            <w:szCs w:val="10"/>
          </w:rPr>
        </w:pPr>
        <w:r>
          <w:rPr>
            <w:rFonts w:eastAsia="Calibri"/>
            <w:b/>
            <w:sz w:val="16"/>
            <w:szCs w:val="16"/>
          </w:rPr>
          <w:pict>
            <v:rect id="_x0000_i1025" style="width:462.55pt;height:1.5pt" o:hrpct="989" o:hralign="center" o:hrstd="t" o:hr="t" fillcolor="#a0a0a0" stroked="f"/>
          </w:pict>
        </w:r>
      </w:p>
      <w:tbl>
        <w:tblPr>
          <w:tblW w:w="0" w:type="auto"/>
          <w:tblLook w:val="04A0" w:firstRow="1" w:lastRow="0" w:firstColumn="1" w:lastColumn="0" w:noHBand="0" w:noVBand="1"/>
        </w:tblPr>
        <w:tblGrid>
          <w:gridCol w:w="6629"/>
          <w:gridCol w:w="2693"/>
          <w:gridCol w:w="248"/>
        </w:tblGrid>
        <w:tr w:rsidR="00344ADC" w:rsidRPr="009661E3" w:rsidTr="001F0A80">
          <w:tc>
            <w:tcPr>
              <w:tcW w:w="6629" w:type="dxa"/>
              <w:shd w:val="clear" w:color="auto" w:fill="auto"/>
            </w:tcPr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Primăria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orașului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strada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Gheorghe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Lazăr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, nr. 10, 555200, </w:t>
              </w:r>
              <w:proofErr w:type="spellStart"/>
              <w:r w:rsidRPr="009661E3">
                <w:rPr>
                  <w:rFonts w:ascii="Calibri" w:eastAsia="Calibri" w:hAnsi="Calibri"/>
                  <w:sz w:val="16"/>
                  <w:szCs w:val="16"/>
                </w:rPr>
                <w:t>județul</w:t>
              </w:r>
              <w:proofErr w:type="spellEnd"/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 Sibiu</w:t>
              </w:r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Tel: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0269/523101</w:t>
              </w:r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Fax: </w:t>
              </w: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0269/524401</w:t>
              </w:r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sz w:val="16"/>
                  <w:szCs w:val="16"/>
                </w:rPr>
                <w:t xml:space="preserve">E-mail: </w:t>
              </w:r>
              <w:hyperlink r:id="rId2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office@primaria-avrig.ro</w:t>
                </w:r>
              </w:hyperlink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color w:val="0066FF"/>
                  <w:sz w:val="16"/>
                  <w:szCs w:val="16"/>
                </w:rPr>
              </w:pPr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Web: </w:t>
              </w:r>
              <w:hyperlink r:id="rId3" w:history="1">
                <w:r w:rsidRPr="00975A01">
                  <w:rPr>
                    <w:rFonts w:ascii="Calibri" w:eastAsia="Calibri" w:hAnsi="Calibri"/>
                    <w:color w:val="0000FF"/>
                    <w:sz w:val="16"/>
                    <w:szCs w:val="16"/>
                    <w:u w:val="single"/>
                  </w:rPr>
                  <w:t>www.primaria-avrig.ro</w:t>
                </w:r>
              </w:hyperlink>
            </w:p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both"/>
                <w:rPr>
                  <w:rFonts w:ascii="Calibri" w:eastAsia="Calibri" w:hAnsi="Calibri"/>
                  <w:sz w:val="16"/>
                  <w:szCs w:val="16"/>
                </w:rPr>
              </w:pPr>
              <w:proofErr w:type="spellStart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>Avrig</w:t>
              </w:r>
              <w:proofErr w:type="spellEnd"/>
              <w:r w:rsidRPr="009661E3">
                <w:rPr>
                  <w:rFonts w:ascii="Calibri" w:eastAsia="Calibri" w:hAnsi="Calibri"/>
                  <w:color w:val="0066FF"/>
                  <w:sz w:val="16"/>
                  <w:szCs w:val="16"/>
                </w:rPr>
                <w:t xml:space="preserve"> City App</w:t>
              </w:r>
            </w:p>
          </w:tc>
          <w:tc>
            <w:tcPr>
              <w:tcW w:w="2693" w:type="dxa"/>
              <w:shd w:val="clear" w:color="auto" w:fill="auto"/>
            </w:tcPr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center"/>
                <w:rPr>
                  <w:rFonts w:ascii="Calibri" w:eastAsia="Calibri" w:hAnsi="Calibri"/>
                  <w:sz w:val="16"/>
                  <w:szCs w:val="16"/>
                </w:rPr>
              </w:pPr>
              <w:r>
                <w:rPr>
                  <w:rFonts w:ascii="Calibri" w:eastAsia="Calibri" w:hAnsi="Calibri"/>
                  <w:noProof/>
                  <w:sz w:val="16"/>
                  <w:szCs w:val="16"/>
                </w:rPr>
                <w:drawing>
                  <wp:inline distT="0" distB="0" distL="0" distR="0" wp14:anchorId="2594D9D3" wp14:editId="5A75361D">
                    <wp:extent cx="895350" cy="8001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53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48" w:type="dxa"/>
              <w:shd w:val="clear" w:color="auto" w:fill="auto"/>
            </w:tcPr>
            <w:p w:rsidR="00344ADC" w:rsidRPr="009661E3" w:rsidRDefault="00344ADC" w:rsidP="001F0A80">
              <w:pPr>
                <w:tabs>
                  <w:tab w:val="center" w:pos="4536"/>
                  <w:tab w:val="right" w:pos="9072"/>
                </w:tabs>
                <w:jc w:val="right"/>
                <w:rPr>
                  <w:rFonts w:ascii="Calibri" w:eastAsia="Calibri" w:hAnsi="Calibri"/>
                  <w:sz w:val="16"/>
                  <w:szCs w:val="16"/>
                </w:rPr>
              </w:pPr>
            </w:p>
          </w:tc>
        </w:tr>
      </w:tbl>
      <w:p w:rsidR="00344ADC" w:rsidRDefault="00344A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2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4ADC" w:rsidRDefault="00344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D69" w:rsidRDefault="00757D69" w:rsidP="00020A01">
      <w:r>
        <w:separator/>
      </w:r>
    </w:p>
  </w:footnote>
  <w:footnote w:type="continuationSeparator" w:id="0">
    <w:p w:rsidR="00757D69" w:rsidRDefault="00757D69" w:rsidP="00020A01">
      <w:r>
        <w:continuationSeparator/>
      </w:r>
    </w:p>
  </w:footnote>
  <w:footnote w:id="1">
    <w:p w:rsidR="00344ADC" w:rsidRPr="00344ADC" w:rsidRDefault="00344ADC" w:rsidP="00344AD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DC" w:rsidRPr="00014FA4" w:rsidRDefault="00A54271" w:rsidP="00344ADC">
    <w:pPr>
      <w:pStyle w:val="Header"/>
      <w:ind w:left="-142"/>
      <w:jc w:val="center"/>
      <w:rPr>
        <w:b/>
        <w:sz w:val="18"/>
        <w:szCs w:val="18"/>
        <w:lang w:val="ro-RO"/>
      </w:rPr>
    </w:pPr>
    <w:r w:rsidRPr="00747C75">
      <w:rPr>
        <w:b/>
        <w:bCs/>
        <w:iCs/>
        <w:noProof/>
      </w:rPr>
      <w:drawing>
        <wp:anchor distT="0" distB="0" distL="114300" distR="114300" simplePos="0" relativeHeight="251663360" behindDoc="0" locked="0" layoutInCell="1" allowOverlap="1" wp14:anchorId="7192D810" wp14:editId="2977DA32">
          <wp:simplePos x="0" y="0"/>
          <wp:positionH relativeFrom="column">
            <wp:posOffset>5647558</wp:posOffset>
          </wp:positionH>
          <wp:positionV relativeFrom="paragraph">
            <wp:posOffset>-155575</wp:posOffset>
          </wp:positionV>
          <wp:extent cx="970280" cy="1279525"/>
          <wp:effectExtent l="0" t="0" r="1270" b="0"/>
          <wp:wrapNone/>
          <wp:docPr id="1382253160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127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ADC" w:rsidRPr="00014FA4">
      <w:rPr>
        <w:b/>
        <w:noProof/>
      </w:rPr>
      <w:drawing>
        <wp:anchor distT="0" distB="0" distL="114300" distR="114300" simplePos="0" relativeHeight="251661312" behindDoc="1" locked="0" layoutInCell="1" allowOverlap="1" wp14:anchorId="2CAE2E32" wp14:editId="312EF5A7">
          <wp:simplePos x="0" y="0"/>
          <wp:positionH relativeFrom="column">
            <wp:posOffset>-83963</wp:posOffset>
          </wp:positionH>
          <wp:positionV relativeFrom="paragraph">
            <wp:posOffset>120650</wp:posOffset>
          </wp:positionV>
          <wp:extent cx="600075" cy="868045"/>
          <wp:effectExtent l="0" t="0" r="9525" b="8255"/>
          <wp:wrapNone/>
          <wp:docPr id="3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ADC" w:rsidRPr="00014FA4">
      <w:rPr>
        <w:b/>
        <w:sz w:val="18"/>
        <w:szCs w:val="18"/>
        <w:lang w:val="ro-RO"/>
      </w:rPr>
      <w:t>R O M Â N I A</w:t>
    </w:r>
  </w:p>
  <w:p w:rsidR="00344ADC" w:rsidRPr="00014FA4" w:rsidRDefault="00344ADC" w:rsidP="00344ADC">
    <w:pPr>
      <w:tabs>
        <w:tab w:val="left" w:pos="2268"/>
        <w:tab w:val="left" w:pos="2694"/>
      </w:tabs>
      <w:jc w:val="center"/>
      <w:rPr>
        <w:b/>
        <w:sz w:val="18"/>
        <w:szCs w:val="18"/>
        <w:lang w:val="ro-RO"/>
      </w:rPr>
    </w:pPr>
    <w:r w:rsidRPr="00014FA4">
      <w:rPr>
        <w:b/>
        <w:sz w:val="18"/>
        <w:szCs w:val="18"/>
        <w:lang w:val="ro-RO"/>
      </w:rPr>
      <w:t>JUDEȚUL SIBIU</w:t>
    </w:r>
  </w:p>
  <w:p w:rsidR="00344ADC" w:rsidRPr="00014FA4" w:rsidRDefault="00344ADC" w:rsidP="00344ADC">
    <w:pPr>
      <w:tabs>
        <w:tab w:val="left" w:pos="2268"/>
        <w:tab w:val="left" w:pos="2694"/>
        <w:tab w:val="center" w:pos="5670"/>
      </w:tabs>
      <w:jc w:val="center"/>
      <w:rPr>
        <w:b/>
        <w:sz w:val="18"/>
        <w:szCs w:val="18"/>
        <w:lang w:val="ro-RO"/>
      </w:rPr>
    </w:pPr>
    <w:r w:rsidRPr="00014FA4">
      <w:rPr>
        <w:b/>
        <w:sz w:val="18"/>
        <w:szCs w:val="18"/>
        <w:lang w:val="ro-RO"/>
      </w:rPr>
      <w:t xml:space="preserve"> PRIMARIA ORAȘULUI AVRIG</w:t>
    </w:r>
  </w:p>
  <w:p w:rsidR="00344ADC" w:rsidRPr="00014FA4" w:rsidRDefault="00344ADC" w:rsidP="00344ADC">
    <w:pPr>
      <w:tabs>
        <w:tab w:val="left" w:pos="2268"/>
        <w:tab w:val="left" w:pos="2694"/>
      </w:tabs>
      <w:jc w:val="center"/>
      <w:rPr>
        <w:b/>
        <w:sz w:val="18"/>
        <w:szCs w:val="18"/>
        <w:lang w:val="ro-RO"/>
      </w:rPr>
    </w:pPr>
    <w:r w:rsidRPr="00014FA4">
      <w:rPr>
        <w:b/>
        <w:sz w:val="18"/>
        <w:szCs w:val="18"/>
        <w:lang w:val="ro-RO"/>
      </w:rPr>
      <w:t>Avrig, Str. Ghe. Lazăr, Nr. 10, Tel: +0269/523.101, Fax: +0269/524.401, cod poștal 555200</w:t>
    </w:r>
  </w:p>
  <w:p w:rsidR="00344ADC" w:rsidRPr="00014FA4" w:rsidRDefault="00344ADC" w:rsidP="00344ADC">
    <w:pPr>
      <w:tabs>
        <w:tab w:val="left" w:pos="2268"/>
        <w:tab w:val="left" w:pos="2694"/>
      </w:tabs>
      <w:jc w:val="center"/>
      <w:rPr>
        <w:rStyle w:val="Hyperlink"/>
        <w:sz w:val="18"/>
        <w:szCs w:val="18"/>
        <w:lang w:val="ro-RO"/>
      </w:rPr>
    </w:pPr>
    <w:r w:rsidRPr="00014FA4">
      <w:rPr>
        <w:rStyle w:val="Hyperlink"/>
        <w:b/>
        <w:bCs/>
        <w:sz w:val="18"/>
        <w:szCs w:val="18"/>
        <w:lang w:val="ro-RO"/>
      </w:rPr>
      <w:t xml:space="preserve">Web:  </w:t>
    </w:r>
    <w:hyperlink r:id="rId3" w:history="1">
      <w:r w:rsidRPr="00014FA4">
        <w:rPr>
          <w:rStyle w:val="Hyperlink"/>
          <w:sz w:val="18"/>
          <w:szCs w:val="18"/>
          <w:lang w:val="ro-RO"/>
        </w:rPr>
        <w:t>www.primaria-avrig.ro</w:t>
      </w:r>
    </w:hyperlink>
    <w:r w:rsidRPr="00014FA4">
      <w:rPr>
        <w:rStyle w:val="Hyperlink"/>
        <w:b/>
        <w:bCs/>
        <w:sz w:val="18"/>
        <w:szCs w:val="18"/>
        <w:lang w:val="ro-RO"/>
      </w:rPr>
      <w:t xml:space="preserve">;                E-mail: </w:t>
    </w:r>
    <w:r w:rsidR="00757D69">
      <w:fldChar w:fldCharType="begin"/>
    </w:r>
    <w:r w:rsidR="00757D69">
      <w:instrText xml:space="preserve"> HYPERLINK "mailto:office@primaria-avrig.ro" </w:instrText>
    </w:r>
    <w:r w:rsidR="00757D69">
      <w:fldChar w:fldCharType="separate"/>
    </w:r>
    <w:r w:rsidRPr="00014FA4">
      <w:rPr>
        <w:rStyle w:val="Hyperlink"/>
        <w:sz w:val="18"/>
        <w:szCs w:val="18"/>
        <w:lang w:val="ro-RO"/>
      </w:rPr>
      <w:t>office@primaria-avrig.ro</w:t>
    </w:r>
    <w:r w:rsidR="00757D69">
      <w:rPr>
        <w:rStyle w:val="Hyperlink"/>
        <w:sz w:val="18"/>
        <w:szCs w:val="18"/>
        <w:lang w:val="ro-RO"/>
      </w:rPr>
      <w:fldChar w:fldCharType="end"/>
    </w:r>
  </w:p>
  <w:p w:rsidR="00344ADC" w:rsidRPr="00014FA4" w:rsidRDefault="00344ADC" w:rsidP="00344ADC">
    <w:pPr>
      <w:tabs>
        <w:tab w:val="left" w:pos="2268"/>
        <w:tab w:val="left" w:pos="2694"/>
      </w:tabs>
      <w:jc w:val="center"/>
      <w:rPr>
        <w:rStyle w:val="Hyperlink"/>
        <w:sz w:val="18"/>
        <w:szCs w:val="18"/>
        <w:lang w:val="ro-RO"/>
      </w:rPr>
    </w:pPr>
  </w:p>
  <w:p w:rsidR="00344ADC" w:rsidRPr="00014FA4" w:rsidRDefault="00344ADC" w:rsidP="00344ADC">
    <w:pPr>
      <w:widowControl w:val="0"/>
      <w:tabs>
        <w:tab w:val="left" w:pos="2268"/>
        <w:tab w:val="left" w:pos="2694"/>
      </w:tabs>
      <w:suppressAutoHyphens/>
      <w:jc w:val="center"/>
      <w:rPr>
        <w:rFonts w:eastAsia="Lucida Sans Unicode"/>
        <w:bCs/>
        <w:i/>
        <w:color w:val="000000" w:themeColor="text1"/>
        <w:lang w:val="ro-RO" w:bidi="en-US"/>
      </w:rPr>
    </w:pPr>
    <w:r w:rsidRPr="00014FA4">
      <w:rPr>
        <w:rFonts w:eastAsia="Lucida Sans Unicode"/>
        <w:bCs/>
        <w:i/>
        <w:color w:val="000000" w:themeColor="text1"/>
        <w:lang w:val="ro-RO" w:bidi="en-US"/>
      </w:rPr>
      <w:t>Operator prelucrare date cu caracter personal, înregistrat sub nr. 9357/22.04.2019 la ANSPDCP,</w:t>
    </w:r>
  </w:p>
  <w:p w:rsidR="00344ADC" w:rsidRPr="00014FA4" w:rsidRDefault="00344ADC" w:rsidP="00344ADC">
    <w:pPr>
      <w:widowControl w:val="0"/>
      <w:tabs>
        <w:tab w:val="left" w:pos="2268"/>
        <w:tab w:val="left" w:pos="2694"/>
      </w:tabs>
      <w:suppressAutoHyphens/>
      <w:jc w:val="center"/>
      <w:rPr>
        <w:rStyle w:val="Hyperlink"/>
        <w:rFonts w:eastAsia="Lucida Sans Unicode"/>
        <w:bCs/>
        <w:i/>
        <w:color w:val="000000" w:themeColor="text1"/>
        <w:lang w:val="ro-RO" w:bidi="en-US"/>
      </w:rPr>
    </w:pPr>
    <w:r w:rsidRPr="00014FA4">
      <w:rPr>
        <w:rFonts w:eastAsia="Lucida Sans Unicode"/>
        <w:bCs/>
        <w:i/>
        <w:color w:val="000000" w:themeColor="text1"/>
        <w:lang w:val="ro-RO" w:bidi="en-US"/>
      </w:rPr>
      <w:t xml:space="preserve"> în conformitate cu Regulamentul UE 679/2016.</w:t>
    </w:r>
  </w:p>
  <w:p w:rsidR="00344ADC" w:rsidRPr="00344ADC" w:rsidRDefault="00344ADC" w:rsidP="00344ADC">
    <w:pPr>
      <w:tabs>
        <w:tab w:val="left" w:pos="2268"/>
        <w:tab w:val="left" w:pos="2694"/>
      </w:tabs>
      <w:rPr>
        <w:b/>
        <w:bCs/>
        <w:color w:val="0000FF"/>
        <w:sz w:val="18"/>
        <w:szCs w:val="18"/>
        <w:lang w:val="ro-RO"/>
      </w:rPr>
    </w:pPr>
    <w:r w:rsidRPr="00014FA4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3A284" wp14:editId="4A5E7AAB">
              <wp:simplePos x="0" y="0"/>
              <wp:positionH relativeFrom="column">
                <wp:posOffset>-1070610</wp:posOffset>
              </wp:positionH>
              <wp:positionV relativeFrom="paragraph">
                <wp:posOffset>40640</wp:posOffset>
              </wp:positionV>
              <wp:extent cx="8085455" cy="45720"/>
              <wp:effectExtent l="0" t="0" r="0" b="11430"/>
              <wp:wrapNone/>
              <wp:docPr id="8" name="Minu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85455" cy="45720"/>
                      </a:xfrm>
                      <a:prstGeom prst="mathMinus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inus 8" o:spid="_x0000_s1026" style="position:absolute;margin-left:-84.3pt;margin-top:3.2pt;width:636.6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854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IHbAIAAPsEAAAOAAAAZHJzL2Uyb0RvYy54bWysVEtv2zAMvg/YfxB0X+0EyZYFdYqsQYYB&#10;XRugHXpmZCk2oNcoJU7360fJTt+nYTkopPgSP370+cXRaHaQGFpnKz46KzmTVri6tbuK/7pbf5px&#10;FiLYGrSzsuIPMvCLxccP552fy7FrnK4lMkpiw7zzFW9i9POiCKKRBsKZ89KSUTk0EEnFXVEjdJTd&#10;6GJclp+LzmHt0QkZAt2ueiNf5PxKSRFvlAoyMl1xelvMJ+Zzm85icQ7zHYJvWjE8A/7hFQZaS0Uf&#10;U60gAttj+yaVaQW64FQ8E84UTqlWyNwDdTMqX3Vz24CXuRcCJ/hHmML/SyuuDxtkbV1xGpQFQyP6&#10;2dp9YLMETefDnDxu/QYHLZCY+jwqNOmfOmDHDOfDI5zyGJmgy1k5m06mU84E2SbTL+MMd/EU7DHE&#10;79IZloSK04ibXDwjCYerEKkq+Z/8UsHgdFuvW62zgrvtpUZ2ABrvZD0bfVulZ1PICzdtWVfx8XRS&#10;EgUEEM2Uhkii8dR4sDvOQO+IvyJirv0iOrxTJBdvoJZ96WlJv1Pl3v3tK1IXKwhNH5JLDCHapnwy&#10;03VoOiHfY52krasfaEzoev4GL9YtZbuCEDeARFjqi5Yw3tChtKNm3SBx1jj889598icekZWzjhaA&#10;gPi9B5Sc6R+WGPZ1NJmkjclKPz2Gzy3b5xa7N5eOhjCidfciixSMUZ9Ehc7c064uU1UygRVUu4d8&#10;UC5jv5i07UIul9mNtsRDvLK3XqTkCaeE493xHtAPvIlEuGt3WhaYv2JO75sirVvuo1NtptUTrjSq&#10;pNCG5aENX4O0ws/17PX0zVr8BQAA//8DAFBLAwQUAAYACAAAACEAh3+n9eAAAAAKAQAADwAAAGRy&#10;cy9kb3ducmV2LnhtbEyPy07DMBBF90j8gzVI7FonUEwV4lQIKUiwQKWwYOna0zjCjyjjtunf467o&#10;bkZzdOfcejV5xw44Uh+DhHJeAMOgo+lDJ+H7q50tgVFSwSgXA0o4IcGqub6qVWXiMXziYZM6lkMC&#10;VUqCTWmoOCdt0SuaxwFDvu3i6FXK69hxM6pjDveO3xWF4F71IX+wasAXi/p3s/cSfnb0/ta25cfD&#10;WtvT65q0S4akvL2Znp+AJZzSPwxn/awOTXbaxn0wxJyEWSmWIrMSxALYGSiLxSOwbZ7uBfCm5pcV&#10;mj8AAAD//wMAUEsBAi0AFAAGAAgAAAAhALaDOJL+AAAA4QEAABMAAAAAAAAAAAAAAAAAAAAAAFtD&#10;b250ZW50X1R5cGVzXS54bWxQSwECLQAUAAYACAAAACEAOP0h/9YAAACUAQAACwAAAAAAAAAAAAAA&#10;AAAvAQAAX3JlbHMvLnJlbHNQSwECLQAUAAYACAAAACEA3SVCB2wCAAD7BAAADgAAAAAAAAAAAAAA&#10;AAAuAgAAZHJzL2Uyb0RvYy54bWxQSwECLQAUAAYACAAAACEAh3+n9eAAAAAKAQAADwAAAAAAAAAA&#10;AAAAAADGBAAAZHJzL2Rvd25yZXYueG1sUEsFBgAAAAAEAAQA8wAAANMFAAAAAA==&#10;" path="m1071727,17483r5942001,l7013728,28237r-5942001,l1071727,17483xe" fillcolor="#4f81bd" strokecolor="#385d8a" strokeweight="2pt">
              <v:path arrowok="t" o:connecttype="custom" o:connectlocs="1071727,17483;7013728,17483;7013728,28237;1071727,28237;1071727,17483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192"/>
    <w:multiLevelType w:val="hybridMultilevel"/>
    <w:tmpl w:val="C10808D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134"/>
    <w:multiLevelType w:val="hybridMultilevel"/>
    <w:tmpl w:val="6E005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7384"/>
    <w:multiLevelType w:val="hybridMultilevel"/>
    <w:tmpl w:val="EB026B2C"/>
    <w:lvl w:ilvl="0" w:tplc="C6424D5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24A577C"/>
    <w:multiLevelType w:val="hybridMultilevel"/>
    <w:tmpl w:val="7478BA66"/>
    <w:lvl w:ilvl="0" w:tplc="85E06CC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2D0078"/>
    <w:multiLevelType w:val="hybridMultilevel"/>
    <w:tmpl w:val="CC7C3BF2"/>
    <w:lvl w:ilvl="0" w:tplc="CAF00A8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5A86A7F"/>
    <w:multiLevelType w:val="hybridMultilevel"/>
    <w:tmpl w:val="949EE8DA"/>
    <w:lvl w:ilvl="0" w:tplc="76DE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66743"/>
    <w:multiLevelType w:val="hybridMultilevel"/>
    <w:tmpl w:val="5EC653CC"/>
    <w:lvl w:ilvl="0" w:tplc="2654CFE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82E72B6"/>
    <w:multiLevelType w:val="hybridMultilevel"/>
    <w:tmpl w:val="2DE0631C"/>
    <w:lvl w:ilvl="0" w:tplc="A3CAEC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86688"/>
    <w:multiLevelType w:val="hybridMultilevel"/>
    <w:tmpl w:val="5EC2CDD6"/>
    <w:lvl w:ilvl="0" w:tplc="DDB2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745BA"/>
    <w:multiLevelType w:val="hybridMultilevel"/>
    <w:tmpl w:val="86C808C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A3F36"/>
    <w:multiLevelType w:val="hybridMultilevel"/>
    <w:tmpl w:val="2DD47262"/>
    <w:lvl w:ilvl="0" w:tplc="470CF1C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61678"/>
    <w:multiLevelType w:val="hybridMultilevel"/>
    <w:tmpl w:val="4C8602A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3555C"/>
    <w:multiLevelType w:val="hybridMultilevel"/>
    <w:tmpl w:val="8E7EEF10"/>
    <w:lvl w:ilvl="0" w:tplc="19D4566A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5DFD072B"/>
    <w:multiLevelType w:val="hybridMultilevel"/>
    <w:tmpl w:val="AC6C598C"/>
    <w:lvl w:ilvl="0" w:tplc="DDB27F7E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763B7599"/>
    <w:multiLevelType w:val="hybridMultilevel"/>
    <w:tmpl w:val="4EB875A2"/>
    <w:lvl w:ilvl="0" w:tplc="AB22AA3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7F426D62"/>
    <w:multiLevelType w:val="hybridMultilevel"/>
    <w:tmpl w:val="B6986922"/>
    <w:lvl w:ilvl="0" w:tplc="0E80A04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0"/>
  </w:num>
  <w:num w:numId="5">
    <w:abstractNumId w:val="13"/>
  </w:num>
  <w:num w:numId="6">
    <w:abstractNumId w:val="1"/>
  </w:num>
  <w:num w:numId="7">
    <w:abstractNumId w:val="14"/>
  </w:num>
  <w:num w:numId="8">
    <w:abstractNumId w:val="8"/>
  </w:num>
  <w:num w:numId="9">
    <w:abstractNumId w:val="12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9D"/>
    <w:rsid w:val="00005C7F"/>
    <w:rsid w:val="00014FA4"/>
    <w:rsid w:val="0002001D"/>
    <w:rsid w:val="00020A01"/>
    <w:rsid w:val="00023443"/>
    <w:rsid w:val="00036C75"/>
    <w:rsid w:val="00055B92"/>
    <w:rsid w:val="0006331F"/>
    <w:rsid w:val="00084892"/>
    <w:rsid w:val="0009322E"/>
    <w:rsid w:val="000968BE"/>
    <w:rsid w:val="000A2681"/>
    <w:rsid w:val="000A677A"/>
    <w:rsid w:val="000A6E61"/>
    <w:rsid w:val="000C506C"/>
    <w:rsid w:val="000E3F05"/>
    <w:rsid w:val="000E5304"/>
    <w:rsid w:val="000E5F2B"/>
    <w:rsid w:val="000F0E0C"/>
    <w:rsid w:val="000F2AF9"/>
    <w:rsid w:val="001039AC"/>
    <w:rsid w:val="0011116B"/>
    <w:rsid w:val="0013100C"/>
    <w:rsid w:val="00134993"/>
    <w:rsid w:val="00136F7B"/>
    <w:rsid w:val="001607E6"/>
    <w:rsid w:val="00165ED2"/>
    <w:rsid w:val="00166B79"/>
    <w:rsid w:val="001930F6"/>
    <w:rsid w:val="001C1E8F"/>
    <w:rsid w:val="001D42FE"/>
    <w:rsid w:val="001D4F7E"/>
    <w:rsid w:val="001D6D39"/>
    <w:rsid w:val="001D7C84"/>
    <w:rsid w:val="001E3945"/>
    <w:rsid w:val="001E7028"/>
    <w:rsid w:val="001F0A80"/>
    <w:rsid w:val="001F7346"/>
    <w:rsid w:val="0020293C"/>
    <w:rsid w:val="0020343D"/>
    <w:rsid w:val="0021092F"/>
    <w:rsid w:val="00224CCC"/>
    <w:rsid w:val="00227102"/>
    <w:rsid w:val="002367BB"/>
    <w:rsid w:val="00243D18"/>
    <w:rsid w:val="002470E1"/>
    <w:rsid w:val="00255A5B"/>
    <w:rsid w:val="0026076C"/>
    <w:rsid w:val="00270D7D"/>
    <w:rsid w:val="002969E6"/>
    <w:rsid w:val="002A629A"/>
    <w:rsid w:val="002B1125"/>
    <w:rsid w:val="002B68E7"/>
    <w:rsid w:val="002C2FD2"/>
    <w:rsid w:val="002F114E"/>
    <w:rsid w:val="002F1A8A"/>
    <w:rsid w:val="002F7AC2"/>
    <w:rsid w:val="00321943"/>
    <w:rsid w:val="00321F2B"/>
    <w:rsid w:val="00326318"/>
    <w:rsid w:val="00344ADC"/>
    <w:rsid w:val="00347362"/>
    <w:rsid w:val="0037281A"/>
    <w:rsid w:val="0039343C"/>
    <w:rsid w:val="00393F8D"/>
    <w:rsid w:val="00395510"/>
    <w:rsid w:val="003D1982"/>
    <w:rsid w:val="003F7FF8"/>
    <w:rsid w:val="00406314"/>
    <w:rsid w:val="00411A85"/>
    <w:rsid w:val="0043092A"/>
    <w:rsid w:val="004510A5"/>
    <w:rsid w:val="0047190A"/>
    <w:rsid w:val="004773DB"/>
    <w:rsid w:val="004A1A19"/>
    <w:rsid w:val="004B0664"/>
    <w:rsid w:val="004B723E"/>
    <w:rsid w:val="004D191F"/>
    <w:rsid w:val="004F465B"/>
    <w:rsid w:val="00500321"/>
    <w:rsid w:val="005007B3"/>
    <w:rsid w:val="00544667"/>
    <w:rsid w:val="00554722"/>
    <w:rsid w:val="00564DE7"/>
    <w:rsid w:val="00591BC9"/>
    <w:rsid w:val="005A4386"/>
    <w:rsid w:val="005B01A5"/>
    <w:rsid w:val="005B090F"/>
    <w:rsid w:val="005C1F5A"/>
    <w:rsid w:val="005C3800"/>
    <w:rsid w:val="005C3C14"/>
    <w:rsid w:val="005D20A8"/>
    <w:rsid w:val="005E053D"/>
    <w:rsid w:val="005E1C2E"/>
    <w:rsid w:val="005E7816"/>
    <w:rsid w:val="005F7829"/>
    <w:rsid w:val="0061503C"/>
    <w:rsid w:val="00627D43"/>
    <w:rsid w:val="006352D4"/>
    <w:rsid w:val="00665773"/>
    <w:rsid w:val="0066634B"/>
    <w:rsid w:val="00681571"/>
    <w:rsid w:val="00697943"/>
    <w:rsid w:val="006B7B8E"/>
    <w:rsid w:val="006D2F0C"/>
    <w:rsid w:val="006D5645"/>
    <w:rsid w:val="006F1A2D"/>
    <w:rsid w:val="00745B37"/>
    <w:rsid w:val="007535D0"/>
    <w:rsid w:val="00753B79"/>
    <w:rsid w:val="00756401"/>
    <w:rsid w:val="00757D69"/>
    <w:rsid w:val="00773BFF"/>
    <w:rsid w:val="00790CAC"/>
    <w:rsid w:val="00795A40"/>
    <w:rsid w:val="00797F75"/>
    <w:rsid w:val="007A7933"/>
    <w:rsid w:val="007B3718"/>
    <w:rsid w:val="007B5543"/>
    <w:rsid w:val="007D5ABA"/>
    <w:rsid w:val="007D7876"/>
    <w:rsid w:val="00801755"/>
    <w:rsid w:val="00801B4F"/>
    <w:rsid w:val="0081184E"/>
    <w:rsid w:val="00826BC4"/>
    <w:rsid w:val="00873C1E"/>
    <w:rsid w:val="00876B11"/>
    <w:rsid w:val="008776C5"/>
    <w:rsid w:val="008B6136"/>
    <w:rsid w:val="008D5640"/>
    <w:rsid w:val="008F3819"/>
    <w:rsid w:val="009024FB"/>
    <w:rsid w:val="0090323B"/>
    <w:rsid w:val="00903E1F"/>
    <w:rsid w:val="0093495D"/>
    <w:rsid w:val="00940BA5"/>
    <w:rsid w:val="00946AD4"/>
    <w:rsid w:val="00954903"/>
    <w:rsid w:val="00971A5E"/>
    <w:rsid w:val="009C72F6"/>
    <w:rsid w:val="009E20F5"/>
    <w:rsid w:val="009F6936"/>
    <w:rsid w:val="009F7251"/>
    <w:rsid w:val="00A0647D"/>
    <w:rsid w:val="00A12CE0"/>
    <w:rsid w:val="00A152B6"/>
    <w:rsid w:val="00A41114"/>
    <w:rsid w:val="00A54271"/>
    <w:rsid w:val="00A60B0A"/>
    <w:rsid w:val="00A65C78"/>
    <w:rsid w:val="00A75B2A"/>
    <w:rsid w:val="00A82EDE"/>
    <w:rsid w:val="00AA0831"/>
    <w:rsid w:val="00AA340E"/>
    <w:rsid w:val="00AE222C"/>
    <w:rsid w:val="00AE314F"/>
    <w:rsid w:val="00AF0A3A"/>
    <w:rsid w:val="00AF659D"/>
    <w:rsid w:val="00B2089A"/>
    <w:rsid w:val="00B53E2B"/>
    <w:rsid w:val="00B81FC8"/>
    <w:rsid w:val="00B83060"/>
    <w:rsid w:val="00BF7E8F"/>
    <w:rsid w:val="00C106F8"/>
    <w:rsid w:val="00C3297C"/>
    <w:rsid w:val="00C524D1"/>
    <w:rsid w:val="00C73B20"/>
    <w:rsid w:val="00C87B0F"/>
    <w:rsid w:val="00CA2FAF"/>
    <w:rsid w:val="00CB111F"/>
    <w:rsid w:val="00CD7A93"/>
    <w:rsid w:val="00CD7D0E"/>
    <w:rsid w:val="00CE7357"/>
    <w:rsid w:val="00CF69C5"/>
    <w:rsid w:val="00D02E7B"/>
    <w:rsid w:val="00D16A17"/>
    <w:rsid w:val="00D4237B"/>
    <w:rsid w:val="00D42D43"/>
    <w:rsid w:val="00D5359B"/>
    <w:rsid w:val="00D53AC1"/>
    <w:rsid w:val="00D63E51"/>
    <w:rsid w:val="00D653EF"/>
    <w:rsid w:val="00D738E8"/>
    <w:rsid w:val="00DC0BD0"/>
    <w:rsid w:val="00DD7BE0"/>
    <w:rsid w:val="00DE3B94"/>
    <w:rsid w:val="00E13E63"/>
    <w:rsid w:val="00E501C0"/>
    <w:rsid w:val="00E610D9"/>
    <w:rsid w:val="00E7089B"/>
    <w:rsid w:val="00E77ED6"/>
    <w:rsid w:val="00EA0112"/>
    <w:rsid w:val="00EA10BC"/>
    <w:rsid w:val="00EC266D"/>
    <w:rsid w:val="00ED2D7D"/>
    <w:rsid w:val="00EE2C76"/>
    <w:rsid w:val="00EE339F"/>
    <w:rsid w:val="00F01E16"/>
    <w:rsid w:val="00F11249"/>
    <w:rsid w:val="00F363A4"/>
    <w:rsid w:val="00F36CE9"/>
    <w:rsid w:val="00F44F00"/>
    <w:rsid w:val="00F94080"/>
    <w:rsid w:val="00FA1A8F"/>
    <w:rsid w:val="00FE3ABC"/>
    <w:rsid w:val="00F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r">
    <w:name w:val="s_par"/>
    <w:basedOn w:val="Normal"/>
    <w:uiPriority w:val="99"/>
    <w:semiHidden/>
    <w:rsid w:val="00D63E51"/>
    <w:pPr>
      <w:ind w:left="225"/>
    </w:pPr>
    <w:rPr>
      <w:rFonts w:eastAsiaTheme="minorEastAsia"/>
      <w:sz w:val="24"/>
      <w:szCs w:val="24"/>
    </w:rPr>
  </w:style>
  <w:style w:type="character" w:customStyle="1" w:styleId="spar3">
    <w:name w:val="s_par3"/>
    <w:basedOn w:val="DefaultParagraphFont"/>
    <w:rsid w:val="00D63E51"/>
    <w:rPr>
      <w:rFonts w:ascii="Verdana" w:hAnsi="Verdana" w:hint="default"/>
      <w:b w:val="0"/>
      <w:bCs w:val="0"/>
      <w:vanish/>
      <w:webHidden w:val="0"/>
      <w:color w:val="000000"/>
      <w:sz w:val="20"/>
      <w:szCs w:val="20"/>
      <w:shd w:val="clear" w:color="auto" w:fill="FFFFFF"/>
      <w:specVanish/>
    </w:rPr>
  </w:style>
  <w:style w:type="paragraph" w:styleId="FootnoteText">
    <w:name w:val="footnote text"/>
    <w:basedOn w:val="Normal"/>
    <w:link w:val="FootnoteTextChar"/>
    <w:uiPriority w:val="99"/>
    <w:unhideWhenUsed/>
    <w:rsid w:val="00344ADC"/>
    <w:rPr>
      <w:rFonts w:asciiTheme="minorHAnsi" w:eastAsiaTheme="minorHAnsi" w:hAnsiTheme="minorHAnsi" w:cstheme="minorBidi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AD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44A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25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251"/>
    <w:rPr>
      <w:color w:val="0000FF"/>
      <w:u w:val="single"/>
    </w:rPr>
  </w:style>
  <w:style w:type="table" w:styleId="TableGrid">
    <w:name w:val="Table Grid"/>
    <w:basedOn w:val="TableNormal"/>
    <w:uiPriority w:val="59"/>
    <w:rsid w:val="006F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01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0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01"/>
    <w:rPr>
      <w:lang w:val="en-US" w:eastAsia="en-US"/>
    </w:rPr>
  </w:style>
  <w:style w:type="paragraph" w:styleId="BalloonText">
    <w:name w:val="Balloon Text"/>
    <w:basedOn w:val="Normal"/>
    <w:link w:val="BalloonTextChar"/>
    <w:rsid w:val="00202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293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4F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customStyle="1" w:styleId="TableGrid1">
    <w:name w:val="Table Grid1"/>
    <w:basedOn w:val="TableNormal"/>
    <w:uiPriority w:val="59"/>
    <w:rsid w:val="00270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3092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r">
    <w:name w:val="s_par"/>
    <w:basedOn w:val="Normal"/>
    <w:uiPriority w:val="99"/>
    <w:semiHidden/>
    <w:rsid w:val="00D63E51"/>
    <w:pPr>
      <w:ind w:left="225"/>
    </w:pPr>
    <w:rPr>
      <w:rFonts w:eastAsiaTheme="minorEastAsia"/>
      <w:sz w:val="24"/>
      <w:szCs w:val="24"/>
    </w:rPr>
  </w:style>
  <w:style w:type="character" w:customStyle="1" w:styleId="spar3">
    <w:name w:val="s_par3"/>
    <w:basedOn w:val="DefaultParagraphFont"/>
    <w:rsid w:val="00D63E51"/>
    <w:rPr>
      <w:rFonts w:ascii="Verdana" w:hAnsi="Verdana" w:hint="default"/>
      <w:b w:val="0"/>
      <w:bCs w:val="0"/>
      <w:vanish/>
      <w:webHidden w:val="0"/>
      <w:color w:val="000000"/>
      <w:sz w:val="20"/>
      <w:szCs w:val="20"/>
      <w:shd w:val="clear" w:color="auto" w:fill="FFFFFF"/>
      <w:specVanish/>
    </w:rPr>
  </w:style>
  <w:style w:type="paragraph" w:styleId="FootnoteText">
    <w:name w:val="footnote text"/>
    <w:basedOn w:val="Normal"/>
    <w:link w:val="FootnoteTextChar"/>
    <w:uiPriority w:val="99"/>
    <w:unhideWhenUsed/>
    <w:rsid w:val="00344ADC"/>
    <w:rPr>
      <w:rFonts w:asciiTheme="minorHAnsi" w:eastAsiaTheme="minorHAnsi" w:hAnsiTheme="minorHAnsi" w:cstheme="minorBidi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AD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44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" TargetMode="External"/><Relationship Id="rId2" Type="http://schemas.openxmlformats.org/officeDocument/2006/relationships/hyperlink" Target="mailto:office@primaria-avrig.ro" TargetMode="External"/><Relationship Id="rId1" Type="http://schemas.openxmlformats.org/officeDocument/2006/relationships/hyperlink" Target="mailto:office@primaria-avrig.ro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-avrig.r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%20TRUSCA\Desktop\SABLOANE\DECLARATIE%20NOUA%20PE%20PROPRIA%20RASPUNDERE%202015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C221-291E-4FF4-8D63-AFDE5FAE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DECLARATIE NOUA PE PROPRIA RASPUNDERE 2015.dotx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AVRIG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TRUSCA</dc:creator>
  <cp:lastModifiedBy>Mihaela ML. Lacatusu</cp:lastModifiedBy>
  <cp:revision>3</cp:revision>
  <cp:lastPrinted>2021-03-10T08:58:00Z</cp:lastPrinted>
  <dcterms:created xsi:type="dcterms:W3CDTF">2023-08-28T12:32:00Z</dcterms:created>
  <dcterms:modified xsi:type="dcterms:W3CDTF">2024-11-13T11:12:00Z</dcterms:modified>
</cp:coreProperties>
</file>